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17" w:rsidRPr="003E5C17" w:rsidRDefault="003E5C17" w:rsidP="003E5C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3E5C17" w:rsidRPr="003E5C17" w:rsidRDefault="003E5C17" w:rsidP="003E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5C17">
        <w:rPr>
          <w:rFonts w:ascii="Times New Roman" w:eastAsia="Times New Roman" w:hAnsi="Times New Roman" w:cs="Times New Roman"/>
          <w:b/>
          <w:lang w:eastAsia="pl-PL"/>
        </w:rPr>
        <w:t>UMOWA UŻYCZENIA PODRĘCZNIKA</w:t>
      </w:r>
      <w:bookmarkStart w:id="0" w:name="_GoBack"/>
      <w:bookmarkEnd w:id="0"/>
    </w:p>
    <w:p w:rsidR="003E5C17" w:rsidRPr="003E5C17" w:rsidRDefault="003E5C17" w:rsidP="003E5C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zawarta dnia</w:t>
      </w:r>
    </w:p>
    <w:p w:rsidR="003E5C17" w:rsidRPr="003E5C17" w:rsidRDefault="003E5C17" w:rsidP="003E5C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...................................w ..............................................................................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pomiędzy: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Specjalnym Ośrodkiem Szkolno-Wychowawczym im. Kawalerów Orderu Uśmiechu w Suliszewie,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zwaną dalej „Użyczającym”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a</w:t>
      </w:r>
    </w:p>
    <w:p w:rsidR="003E5C17" w:rsidRPr="003E5C17" w:rsidRDefault="003E5C17" w:rsidP="00442C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Panem/</w:t>
      </w:r>
      <w:proofErr w:type="spellStart"/>
      <w:r w:rsidRPr="003E5C17">
        <w:rPr>
          <w:rFonts w:ascii="Times New Roman" w:eastAsia="Times New Roman" w:hAnsi="Times New Roman" w:cs="Times New Roman"/>
          <w:lang w:eastAsia="pl-PL"/>
        </w:rPr>
        <w:t>ią</w:t>
      </w:r>
      <w:proofErr w:type="spellEnd"/>
      <w:r w:rsidRPr="003E5C1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42C22" w:rsidRDefault="003E5C17" w:rsidP="00442C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  <w:r w:rsidR="00442C22">
        <w:rPr>
          <w:rFonts w:ascii="Times New Roman" w:eastAsia="Times New Roman" w:hAnsi="Times New Roman" w:cs="Times New Roman"/>
          <w:lang w:eastAsia="pl-PL"/>
        </w:rPr>
        <w:t>,</w:t>
      </w:r>
    </w:p>
    <w:p w:rsidR="003E5C17" w:rsidRPr="003E5C17" w:rsidRDefault="003E5C17" w:rsidP="00442C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zam.</w:t>
      </w:r>
      <w:r w:rsidR="00442C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5C17">
        <w:rPr>
          <w:rFonts w:ascii="Times New Roman" w:eastAsia="Times New Roman" w:hAnsi="Times New Roman" w:cs="Times New Roman"/>
          <w:lang w:eastAsia="pl-PL"/>
        </w:rPr>
        <w:t>w...................................................................................</w:t>
      </w:r>
    </w:p>
    <w:p w:rsidR="003E5C17" w:rsidRPr="003E5C17" w:rsidRDefault="003E5C17" w:rsidP="00442C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legitymującym/</w:t>
      </w:r>
      <w:proofErr w:type="spellStart"/>
      <w:r w:rsidRPr="003E5C17">
        <w:rPr>
          <w:rFonts w:ascii="Times New Roman" w:eastAsia="Times New Roman" w:hAnsi="Times New Roman" w:cs="Times New Roman"/>
          <w:lang w:eastAsia="pl-PL"/>
        </w:rPr>
        <w:t>cą</w:t>
      </w:r>
      <w:proofErr w:type="spellEnd"/>
      <w:r w:rsidRPr="003E5C17">
        <w:rPr>
          <w:rFonts w:ascii="Times New Roman" w:eastAsia="Times New Roman" w:hAnsi="Times New Roman" w:cs="Times New Roman"/>
          <w:lang w:eastAsia="pl-PL"/>
        </w:rPr>
        <w:t xml:space="preserve"> się dowodem osobistym (seria i numer dowodu osobistego) ...........................................................,zwanym dalej „Biorącym do używania”.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5C17" w:rsidRPr="003E5C17" w:rsidRDefault="003E5C17" w:rsidP="003E5C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§ 1</w:t>
      </w:r>
    </w:p>
    <w:p w:rsidR="003E5C17" w:rsidRPr="003E5C17" w:rsidRDefault="003E5C17" w:rsidP="003E5C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Użyczający oświadcza, że jest właścicielem podręcznika/materiałów edukacyjnych ..............................................................................................................................................................</w:t>
      </w:r>
    </w:p>
    <w:p w:rsidR="003E5C17" w:rsidRPr="003E5C17" w:rsidRDefault="003E5C17" w:rsidP="003E5C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Przedmiotem użyczenia jest ..........................................................................................................</w:t>
      </w:r>
      <w:r w:rsidR="00442C22">
        <w:rPr>
          <w:rFonts w:ascii="Times New Roman" w:eastAsia="Times New Roman" w:hAnsi="Times New Roman" w:cs="Times New Roman"/>
          <w:lang w:eastAsia="pl-PL"/>
        </w:rPr>
        <w:t>.....</w:t>
      </w:r>
      <w:r w:rsidRPr="003E5C17">
        <w:rPr>
          <w:rFonts w:ascii="Times New Roman" w:eastAsia="Times New Roman" w:hAnsi="Times New Roman" w:cs="Times New Roman"/>
          <w:lang w:eastAsia="pl-PL"/>
        </w:rPr>
        <w:t>.</w:t>
      </w:r>
    </w:p>
    <w:p w:rsidR="003E5C17" w:rsidRPr="003E5C17" w:rsidRDefault="003E5C17" w:rsidP="003E5C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§ 2</w:t>
      </w:r>
    </w:p>
    <w:p w:rsidR="003E5C17" w:rsidRPr="003E5C17" w:rsidRDefault="003E5C17" w:rsidP="003E5C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 dniem podpisania umowy Użyczający użycza i daje w bezpłatne użytkowanie Biorącemu do używania, a Biorący przyjmuje do używania przedmiot użyczenia określony w § 1, zwanym dalej podręcznikiem, na czas oznaczony –od dnia ..............................do dnia</w:t>
      </w:r>
      <w:r w:rsidR="00442C22"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Pr="003E5C1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3E5C17" w:rsidRPr="003E5C17" w:rsidRDefault="003E5C17" w:rsidP="003E5C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 xml:space="preserve">Wydanie przedmiotu użyczenia </w:t>
      </w:r>
      <w:r w:rsidR="00442C2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</w:t>
      </w:r>
    </w:p>
    <w:p w:rsidR="003E5C17" w:rsidRPr="003E5C17" w:rsidRDefault="003E5C17" w:rsidP="003E5C1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42C22">
        <w:rPr>
          <w:rFonts w:ascii="Times New Roman" w:eastAsia="Times New Roman" w:hAnsi="Times New Roman" w:cs="Times New Roman"/>
          <w:i/>
          <w:lang w:eastAsia="pl-PL"/>
        </w:rPr>
        <w:t xml:space="preserve">(Określić: </w:t>
      </w:r>
      <w:r w:rsidRPr="003E5C17">
        <w:rPr>
          <w:rFonts w:ascii="Times New Roman" w:eastAsia="Times New Roman" w:hAnsi="Times New Roman" w:cs="Times New Roman"/>
          <w:i/>
          <w:lang w:eastAsia="pl-PL"/>
        </w:rPr>
        <w:t>następuje w dniu podpisania umowy, będzie następować kwartalnie itp.)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 xml:space="preserve">3.W przypadku zmiany </w:t>
      </w:r>
      <w:r w:rsidR="00442C22">
        <w:rPr>
          <w:rFonts w:ascii="Times New Roman" w:eastAsia="Times New Roman" w:hAnsi="Times New Roman" w:cs="Times New Roman"/>
          <w:lang w:eastAsia="pl-PL"/>
        </w:rPr>
        <w:t>szkoły</w:t>
      </w:r>
      <w:r w:rsidRPr="003E5C17">
        <w:rPr>
          <w:rFonts w:ascii="Times New Roman" w:eastAsia="Times New Roman" w:hAnsi="Times New Roman" w:cs="Times New Roman"/>
          <w:lang w:eastAsia="pl-PL"/>
        </w:rPr>
        <w:t xml:space="preserve"> umowa rozwiązuje się wraz ze zwrotem podręcznika.</w:t>
      </w:r>
    </w:p>
    <w:p w:rsidR="003E5C17" w:rsidRPr="003E5C17" w:rsidRDefault="003E5C17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§ 3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Biorący do używania oświadcza, że odebrał podręcznik, zapoznał się z jego stanem</w:t>
      </w:r>
      <w:r w:rsidR="00442C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5C17">
        <w:rPr>
          <w:rFonts w:ascii="Times New Roman" w:eastAsia="Times New Roman" w:hAnsi="Times New Roman" w:cs="Times New Roman"/>
          <w:lang w:eastAsia="pl-PL"/>
        </w:rPr>
        <w:t>i stwierdza, że jest on przydatny do umówionego użytku i nie zgłasza żadnych zastrzeżeń.</w:t>
      </w:r>
    </w:p>
    <w:p w:rsidR="003E5C17" w:rsidRPr="003E5C17" w:rsidRDefault="003E5C17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§ 4</w:t>
      </w:r>
    </w:p>
    <w:p w:rsidR="003E5C17" w:rsidRPr="003E5C17" w:rsidRDefault="003E5C17" w:rsidP="00442C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Biorący do używania zobowiązuje się d</w:t>
      </w:r>
      <w:r w:rsidRPr="003E5C17">
        <w:rPr>
          <w:rFonts w:ascii="Times New Roman" w:eastAsia="Times New Roman" w:hAnsi="Times New Roman" w:cs="Times New Roman"/>
          <w:lang w:eastAsia="pl-PL"/>
        </w:rPr>
        <w:t>o używania podręcznika zgodnie z jego przeznaczeniem oraz do utrzymania go w należytym stanie.</w:t>
      </w:r>
    </w:p>
    <w:p w:rsidR="003E5C17" w:rsidRPr="00442C22" w:rsidRDefault="003E5C17" w:rsidP="00442C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Biorącemu do używania nie wolno oddawać podręcznika do korzystania innym osobom.</w:t>
      </w:r>
    </w:p>
    <w:p w:rsidR="003E5C17" w:rsidRPr="003E5C17" w:rsidRDefault="003E5C17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§ 5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W przypa</w:t>
      </w:r>
      <w:r w:rsidR="00442C22">
        <w:rPr>
          <w:rFonts w:ascii="Times New Roman" w:eastAsia="Times New Roman" w:hAnsi="Times New Roman" w:cs="Times New Roman"/>
          <w:lang w:eastAsia="pl-PL"/>
        </w:rPr>
        <w:t>d</w:t>
      </w:r>
      <w:r w:rsidRPr="003E5C17">
        <w:rPr>
          <w:rFonts w:ascii="Times New Roman" w:eastAsia="Times New Roman" w:hAnsi="Times New Roman" w:cs="Times New Roman"/>
          <w:lang w:eastAsia="pl-PL"/>
        </w:rPr>
        <w:t xml:space="preserve">ku </w:t>
      </w:r>
      <w:r w:rsidR="00442C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5C17">
        <w:rPr>
          <w:rFonts w:ascii="Times New Roman" w:eastAsia="Times New Roman" w:hAnsi="Times New Roman" w:cs="Times New Roman"/>
          <w:lang w:eastAsia="pl-PL"/>
        </w:rPr>
        <w:t xml:space="preserve">uszkodzenia, zniszczenia lub nieoddania w terminie podręcznika Biorący do używania </w:t>
      </w:r>
    </w:p>
    <w:p w:rsidR="003E5C17" w:rsidRPr="003E5C17" w:rsidRDefault="003E5C17" w:rsidP="003E5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C17">
        <w:rPr>
          <w:rFonts w:ascii="Times New Roman" w:eastAsia="Times New Roman" w:hAnsi="Times New Roman" w:cs="Times New Roman"/>
          <w:lang w:eastAsia="pl-PL"/>
        </w:rPr>
        <w:t>zobowiązuje się do zwrotu:</w:t>
      </w:r>
    </w:p>
    <w:p w:rsidR="003E5C17" w:rsidRDefault="003E5C17" w:rsidP="00442C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kosztu zakupu podręcznika lub materiału edukacyjnego lub</w:t>
      </w:r>
    </w:p>
    <w:p w:rsidR="00442C22" w:rsidRPr="00442C22" w:rsidRDefault="00442C22" w:rsidP="00442C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 xml:space="preserve">kosztu podręcznika do zajęć z zakresu edukacji: polonistycznej, matematycznej, przyrodniczej i społecznej w klasach I –III szkoły podstawowej, o którym mowa w art. 22ad ust. 1,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442C22">
        <w:rPr>
          <w:rFonts w:ascii="Times New Roman" w:eastAsia="Times New Roman" w:hAnsi="Times New Roman" w:cs="Times New Roman"/>
          <w:lang w:eastAsia="pl-PL"/>
        </w:rPr>
        <w:t xml:space="preserve">kreślonego przez ministra właściwego do spraw oświaty i wychowania i zamieszczonego na stronie internetowej urzędu obsługującego tego ministra. </w:t>
      </w:r>
    </w:p>
    <w:p w:rsidR="00442C22" w:rsidRPr="00442C22" w:rsidRDefault="00442C22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§ 6</w:t>
      </w:r>
    </w:p>
    <w:p w:rsidR="00442C22" w:rsidRP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O wysokości kosztów, o których mowa w § 5, Użyczający zawiadomi Biorącego do używania, wzywając do zapłaty stosownej kwoty.</w:t>
      </w:r>
    </w:p>
    <w:p w:rsidR="00442C22" w:rsidRPr="00442C22" w:rsidRDefault="00442C22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§ 7</w:t>
      </w:r>
    </w:p>
    <w:p w:rsidR="00442C22" w:rsidRP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 xml:space="preserve">Biorący do używania przyjmuje do wiadomości, iż w przypadku braku zwrotu wypożyczonych podręczników lub braku zapłaty za niezwrócone bądź zniszczone podręczniki </w:t>
      </w:r>
      <w:r>
        <w:rPr>
          <w:rFonts w:ascii="Times New Roman" w:eastAsia="Times New Roman" w:hAnsi="Times New Roman" w:cs="Times New Roman"/>
          <w:lang w:eastAsia="pl-PL"/>
        </w:rPr>
        <w:t>Ośrodek</w:t>
      </w:r>
      <w:r w:rsidRPr="00442C22">
        <w:rPr>
          <w:rFonts w:ascii="Times New Roman" w:eastAsia="Times New Roman" w:hAnsi="Times New Roman" w:cs="Times New Roman"/>
          <w:lang w:eastAsia="pl-PL"/>
        </w:rPr>
        <w:t xml:space="preserve"> sprawę skieruje na drogę postępowania sądowego.</w:t>
      </w:r>
    </w:p>
    <w:p w:rsidR="00442C22" w:rsidRPr="00442C22" w:rsidRDefault="00442C22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§ 8</w:t>
      </w:r>
    </w:p>
    <w:p w:rsidR="00442C22" w:rsidRPr="00926478" w:rsidRDefault="00442C22" w:rsidP="00442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26478">
        <w:rPr>
          <w:rFonts w:ascii="Times New Roman" w:eastAsia="Times New Roman" w:hAnsi="Times New Roman" w:cs="Times New Roman"/>
          <w:b/>
          <w:lang w:eastAsia="pl-PL"/>
        </w:rPr>
        <w:lastRenderedPageBreak/>
        <w:t>Biorący do używania oświadcza, iż zapoznał się z Regulaminem korzystania z darmowych podręczników lub materiałów edukacyjnych i akceptuje jego treść.</w:t>
      </w:r>
    </w:p>
    <w:p w:rsidR="00442C22" w:rsidRDefault="00442C22" w:rsidP="00442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42C22" w:rsidRPr="00442C22" w:rsidRDefault="00442C22" w:rsidP="00442C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§ 9</w:t>
      </w:r>
    </w:p>
    <w:p w:rsidR="00442C22" w:rsidRPr="00442C22" w:rsidRDefault="00442C22" w:rsidP="00442C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W sprawach nieuregulowanych niniejszą umowę stosuje się przepisy Kodeksu cywilnego.</w:t>
      </w:r>
    </w:p>
    <w:p w:rsidR="00442C22" w:rsidRPr="00442C22" w:rsidRDefault="00442C22" w:rsidP="00442C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Zmiany niniejszej umowy wymagają formy pisemnej pod rygorem nieważności.</w:t>
      </w:r>
    </w:p>
    <w:p w:rsidR="00442C22" w:rsidRPr="00442C22" w:rsidRDefault="00442C22" w:rsidP="00442C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egzemplarzach, po jednym dla każdej ze stron.</w:t>
      </w:r>
    </w:p>
    <w:p w:rsid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42C22" w:rsidRP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42C22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Pr="00442C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:rsidR="00442C22" w:rsidRPr="00442C22" w:rsidRDefault="00442C22" w:rsidP="00442C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442C22">
        <w:rPr>
          <w:rFonts w:ascii="Times New Roman" w:eastAsia="Times New Roman" w:hAnsi="Times New Roman" w:cs="Times New Roman"/>
          <w:lang w:eastAsia="pl-PL"/>
        </w:rPr>
        <w:t xml:space="preserve">Użyczający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Pr="00442C22">
        <w:rPr>
          <w:rFonts w:ascii="Times New Roman" w:eastAsia="Times New Roman" w:hAnsi="Times New Roman" w:cs="Times New Roman"/>
          <w:lang w:eastAsia="pl-PL"/>
        </w:rPr>
        <w:t>Biorący do używania</w:t>
      </w:r>
    </w:p>
    <w:p w:rsidR="00442C22" w:rsidRPr="00442C22" w:rsidRDefault="00442C22" w:rsidP="00442C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29B6" w:rsidRPr="00442C22" w:rsidRDefault="001429B6" w:rsidP="003E5C17">
      <w:pPr>
        <w:jc w:val="both"/>
        <w:rPr>
          <w:rFonts w:ascii="Times New Roman" w:hAnsi="Times New Roman" w:cs="Times New Roman"/>
        </w:rPr>
      </w:pPr>
    </w:p>
    <w:sectPr w:rsidR="001429B6" w:rsidRPr="0044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E91"/>
    <w:multiLevelType w:val="hybridMultilevel"/>
    <w:tmpl w:val="AF70C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54A86"/>
    <w:multiLevelType w:val="hybridMultilevel"/>
    <w:tmpl w:val="5D56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6429"/>
    <w:multiLevelType w:val="hybridMultilevel"/>
    <w:tmpl w:val="93B2B5B8"/>
    <w:lvl w:ilvl="0" w:tplc="466CE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D0F48"/>
    <w:multiLevelType w:val="hybridMultilevel"/>
    <w:tmpl w:val="C7742994"/>
    <w:lvl w:ilvl="0" w:tplc="7658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01E5"/>
    <w:multiLevelType w:val="hybridMultilevel"/>
    <w:tmpl w:val="CC765006"/>
    <w:lvl w:ilvl="0" w:tplc="466CE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3FA8"/>
    <w:multiLevelType w:val="hybridMultilevel"/>
    <w:tmpl w:val="82BCD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41372"/>
    <w:multiLevelType w:val="hybridMultilevel"/>
    <w:tmpl w:val="3A2865CA"/>
    <w:lvl w:ilvl="0" w:tplc="7658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4640"/>
    <w:multiLevelType w:val="hybridMultilevel"/>
    <w:tmpl w:val="8F70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44A9D"/>
    <w:multiLevelType w:val="hybridMultilevel"/>
    <w:tmpl w:val="E316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83A21"/>
    <w:multiLevelType w:val="hybridMultilevel"/>
    <w:tmpl w:val="05D4E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7"/>
    <w:rsid w:val="001429B6"/>
    <w:rsid w:val="003E5C17"/>
    <w:rsid w:val="00442C22"/>
    <w:rsid w:val="00926478"/>
    <w:rsid w:val="00C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2014-08-29T18:51:00Z</dcterms:created>
  <dcterms:modified xsi:type="dcterms:W3CDTF">2014-08-29T19:37:00Z</dcterms:modified>
</cp:coreProperties>
</file>